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BC" w:rsidRPr="00D70444" w:rsidRDefault="00B65BBC" w:rsidP="00493DD1">
      <w:pPr>
        <w:spacing w:line="260" w:lineRule="atLeast"/>
        <w:ind w:right="567"/>
        <w:jc w:val="center"/>
        <w:rPr>
          <w:rFonts w:asciiTheme="minorHAnsi" w:hAnsiTheme="minorHAnsi" w:cstheme="minorHAnsi"/>
          <w:sz w:val="19"/>
          <w:szCs w:val="19"/>
          <w:lang w:val="en-GB"/>
        </w:rPr>
      </w:pPr>
      <w:bookmarkStart w:id="0" w:name="_GoBack"/>
      <w:bookmarkEnd w:id="0"/>
    </w:p>
    <w:p w:rsidR="00B65BBC" w:rsidRPr="00D70444" w:rsidRDefault="002E0DF3" w:rsidP="00D34B82">
      <w:pPr>
        <w:spacing w:line="260" w:lineRule="atLeast"/>
        <w:ind w:right="284"/>
        <w:jc w:val="center"/>
        <w:rPr>
          <w:rFonts w:asciiTheme="minorHAnsi" w:hAnsiTheme="minorHAnsi" w:cstheme="minorHAnsi"/>
          <w:color w:val="18657C"/>
          <w:sz w:val="30"/>
          <w:szCs w:val="30"/>
          <w:lang w:val="en-GB"/>
        </w:rPr>
      </w:pPr>
      <w:r w:rsidRPr="00D70444">
        <w:rPr>
          <w:rFonts w:asciiTheme="minorHAnsi" w:hAnsiTheme="minorHAnsi" w:cstheme="minorHAnsi"/>
          <w:color w:val="18657C"/>
          <w:sz w:val="30"/>
          <w:szCs w:val="30"/>
          <w:lang w:val="en-GB"/>
        </w:rPr>
        <w:t>DECLARATION HOME OFFICE</w:t>
      </w:r>
    </w:p>
    <w:p w:rsidR="00D34B82" w:rsidRPr="00D70444" w:rsidRDefault="00D34B82" w:rsidP="00D34B82">
      <w:pPr>
        <w:spacing w:line="260" w:lineRule="atLeast"/>
        <w:ind w:right="567"/>
        <w:jc w:val="center"/>
        <w:rPr>
          <w:rFonts w:asciiTheme="minorHAnsi" w:hAnsiTheme="minorHAnsi" w:cstheme="minorHAnsi"/>
          <w:i/>
          <w:sz w:val="19"/>
          <w:szCs w:val="19"/>
          <w:lang w:val="en-GB"/>
        </w:rPr>
      </w:pPr>
    </w:p>
    <w:p w:rsidR="002E0DF3" w:rsidRPr="00D70444" w:rsidRDefault="002E0DF3" w:rsidP="002E0DF3">
      <w:pPr>
        <w:tabs>
          <w:tab w:val="right" w:pos="2977"/>
          <w:tab w:val="left" w:pos="3119"/>
          <w:tab w:val="right" w:pos="9781"/>
        </w:tabs>
        <w:spacing w:line="360" w:lineRule="auto"/>
        <w:rPr>
          <w:rFonts w:asciiTheme="minorHAnsi" w:hAnsiTheme="minorHAnsi" w:cstheme="minorHAnsi"/>
          <w:sz w:val="20"/>
          <w:lang w:val="en-GB"/>
        </w:rPr>
      </w:pPr>
      <w:r w:rsidRPr="00D70444">
        <w:rPr>
          <w:rFonts w:asciiTheme="minorHAnsi" w:hAnsiTheme="minorHAnsi" w:cstheme="minorHAnsi"/>
          <w:sz w:val="20"/>
          <w:lang w:val="en-GB"/>
        </w:rPr>
        <w:t>Name and initial(s)</w:t>
      </w:r>
      <w:r w:rsidRPr="00D70444">
        <w:rPr>
          <w:rFonts w:asciiTheme="minorHAnsi" w:hAnsiTheme="minorHAnsi" w:cstheme="minorHAnsi"/>
          <w:sz w:val="20"/>
          <w:lang w:val="en-GB"/>
        </w:rPr>
        <w:tab/>
        <w:t xml:space="preserve">: </w:t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</w:p>
    <w:p w:rsidR="002E0DF3" w:rsidRPr="00D70444" w:rsidRDefault="002E0DF3" w:rsidP="002E0DF3">
      <w:pPr>
        <w:tabs>
          <w:tab w:val="right" w:pos="2977"/>
          <w:tab w:val="left" w:pos="3119"/>
          <w:tab w:val="right" w:pos="9781"/>
        </w:tabs>
        <w:spacing w:line="360" w:lineRule="auto"/>
        <w:rPr>
          <w:rFonts w:asciiTheme="minorHAnsi" w:hAnsiTheme="minorHAnsi" w:cstheme="minorHAnsi"/>
          <w:sz w:val="20"/>
          <w:lang w:val="en-GB"/>
        </w:rPr>
      </w:pPr>
      <w:r w:rsidRPr="00D70444">
        <w:rPr>
          <w:rFonts w:asciiTheme="minorHAnsi" w:hAnsiTheme="minorHAnsi" w:cstheme="minorHAnsi"/>
          <w:sz w:val="20"/>
          <w:lang w:val="en-GB"/>
        </w:rPr>
        <w:t>Institute/team</w:t>
      </w:r>
      <w:r w:rsidRPr="00D70444">
        <w:rPr>
          <w:rFonts w:asciiTheme="minorHAnsi" w:hAnsiTheme="minorHAnsi" w:cstheme="minorHAnsi"/>
          <w:sz w:val="20"/>
          <w:lang w:val="en-GB"/>
        </w:rPr>
        <w:tab/>
        <w:t xml:space="preserve">: </w:t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</w:p>
    <w:p w:rsidR="002E0DF3" w:rsidRPr="00D70444" w:rsidRDefault="002E0DF3" w:rsidP="002E0DF3">
      <w:pPr>
        <w:tabs>
          <w:tab w:val="right" w:pos="2977"/>
          <w:tab w:val="left" w:pos="3119"/>
          <w:tab w:val="right" w:pos="9781"/>
        </w:tabs>
        <w:spacing w:line="360" w:lineRule="auto"/>
        <w:rPr>
          <w:rFonts w:asciiTheme="minorHAnsi" w:hAnsiTheme="minorHAnsi" w:cstheme="minorHAnsi"/>
          <w:sz w:val="20"/>
          <w:lang w:val="en-GB"/>
        </w:rPr>
      </w:pPr>
      <w:r w:rsidRPr="00D70444">
        <w:rPr>
          <w:rFonts w:asciiTheme="minorHAnsi" w:hAnsiTheme="minorHAnsi" w:cstheme="minorHAnsi"/>
          <w:sz w:val="20"/>
          <w:lang w:val="en-GB"/>
        </w:rPr>
        <w:t>E-mail</w:t>
      </w:r>
      <w:r w:rsidR="00D70444">
        <w:rPr>
          <w:rFonts w:asciiTheme="minorHAnsi" w:hAnsiTheme="minorHAnsi" w:cstheme="minorHAnsi"/>
          <w:sz w:val="20"/>
          <w:lang w:val="en-GB"/>
        </w:rPr>
        <w:t xml:space="preserve"> </w:t>
      </w:r>
      <w:r w:rsidRPr="00D70444">
        <w:rPr>
          <w:rFonts w:asciiTheme="minorHAnsi" w:hAnsiTheme="minorHAnsi" w:cstheme="minorHAnsi"/>
          <w:sz w:val="20"/>
          <w:lang w:val="en-GB"/>
        </w:rPr>
        <w:t>ad</w:t>
      </w:r>
      <w:r w:rsidR="00D70444">
        <w:rPr>
          <w:rFonts w:asciiTheme="minorHAnsi" w:hAnsiTheme="minorHAnsi" w:cstheme="minorHAnsi"/>
          <w:sz w:val="20"/>
          <w:lang w:val="en-GB"/>
        </w:rPr>
        <w:t>d</w:t>
      </w:r>
      <w:r w:rsidRPr="00D70444">
        <w:rPr>
          <w:rFonts w:asciiTheme="minorHAnsi" w:hAnsiTheme="minorHAnsi" w:cstheme="minorHAnsi"/>
          <w:sz w:val="20"/>
          <w:lang w:val="en-GB"/>
        </w:rPr>
        <w:t>res</w:t>
      </w:r>
      <w:r w:rsidR="00D70444">
        <w:rPr>
          <w:rFonts w:asciiTheme="minorHAnsi" w:hAnsiTheme="minorHAnsi" w:cstheme="minorHAnsi"/>
          <w:sz w:val="20"/>
          <w:lang w:val="en-GB"/>
        </w:rPr>
        <w:t>s</w:t>
      </w:r>
      <w:r w:rsidRPr="00D70444">
        <w:rPr>
          <w:rFonts w:asciiTheme="minorHAnsi" w:hAnsiTheme="minorHAnsi" w:cstheme="minorHAnsi"/>
          <w:sz w:val="20"/>
          <w:lang w:val="en-GB"/>
        </w:rPr>
        <w:tab/>
        <w:t xml:space="preserve">: </w:t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</w:p>
    <w:p w:rsidR="002E0DF3" w:rsidRPr="00D70444" w:rsidRDefault="002E0DF3" w:rsidP="002E0DF3">
      <w:pPr>
        <w:tabs>
          <w:tab w:val="right" w:pos="2977"/>
          <w:tab w:val="left" w:pos="3119"/>
          <w:tab w:val="right" w:pos="9781"/>
        </w:tabs>
        <w:spacing w:line="360" w:lineRule="auto"/>
        <w:rPr>
          <w:rFonts w:asciiTheme="minorHAnsi" w:hAnsiTheme="minorHAnsi" w:cstheme="minorHAnsi"/>
          <w:sz w:val="20"/>
          <w:lang w:val="en-GB"/>
        </w:rPr>
      </w:pPr>
      <w:r w:rsidRPr="00D70444">
        <w:rPr>
          <w:rFonts w:asciiTheme="minorHAnsi" w:hAnsiTheme="minorHAnsi" w:cstheme="minorHAnsi"/>
          <w:sz w:val="20"/>
          <w:lang w:val="en-GB"/>
        </w:rPr>
        <w:t xml:space="preserve">Starting date working from home </w:t>
      </w:r>
    </w:p>
    <w:p w:rsidR="002E0DF3" w:rsidRPr="00D70444" w:rsidRDefault="002E0DF3" w:rsidP="002E0DF3">
      <w:pPr>
        <w:tabs>
          <w:tab w:val="right" w:pos="2977"/>
          <w:tab w:val="left" w:pos="3119"/>
          <w:tab w:val="right" w:pos="9781"/>
        </w:tabs>
        <w:spacing w:line="360" w:lineRule="auto"/>
        <w:rPr>
          <w:rFonts w:asciiTheme="minorHAnsi" w:hAnsiTheme="minorHAnsi" w:cstheme="minorHAnsi"/>
          <w:sz w:val="20"/>
          <w:u w:val="single"/>
          <w:lang w:val="en-GB"/>
        </w:rPr>
      </w:pPr>
      <w:r w:rsidRPr="00D70444">
        <w:rPr>
          <w:rFonts w:asciiTheme="minorHAnsi" w:hAnsiTheme="minorHAnsi" w:cstheme="minorHAnsi"/>
          <w:sz w:val="20"/>
          <w:lang w:val="en-GB"/>
        </w:rPr>
        <w:t>according to statement Hybrid working</w:t>
      </w:r>
      <w:r w:rsidRPr="00D70444">
        <w:rPr>
          <w:rFonts w:asciiTheme="minorHAnsi" w:hAnsiTheme="minorHAnsi" w:cstheme="minorHAnsi"/>
          <w:sz w:val="20"/>
          <w:lang w:val="en-GB"/>
        </w:rPr>
        <w:tab/>
        <w:t xml:space="preserve">: </w:t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</w:p>
    <w:p w:rsidR="002E0DF3" w:rsidRPr="00D70444" w:rsidRDefault="002E0DF3" w:rsidP="002E0DF3">
      <w:pPr>
        <w:tabs>
          <w:tab w:val="left" w:pos="3119"/>
          <w:tab w:val="right" w:pos="9781"/>
        </w:tabs>
        <w:rPr>
          <w:rFonts w:asciiTheme="minorHAnsi" w:hAnsiTheme="minorHAnsi" w:cstheme="minorHAnsi"/>
          <w:sz w:val="20"/>
          <w:lang w:val="en-GB"/>
        </w:rPr>
      </w:pPr>
    </w:p>
    <w:p w:rsidR="002E0DF3" w:rsidRPr="00D70444" w:rsidRDefault="002E0DF3" w:rsidP="002E0DF3">
      <w:pPr>
        <w:tabs>
          <w:tab w:val="left" w:pos="1701"/>
          <w:tab w:val="left" w:pos="1985"/>
          <w:tab w:val="left" w:pos="4536"/>
          <w:tab w:val="left" w:pos="5103"/>
          <w:tab w:val="left" w:pos="9072"/>
        </w:tabs>
        <w:spacing w:before="240" w:line="360" w:lineRule="auto"/>
        <w:rPr>
          <w:rFonts w:asciiTheme="minorHAnsi" w:hAnsiTheme="minorHAnsi" w:cstheme="minorHAnsi"/>
          <w:sz w:val="20"/>
          <w:u w:val="single"/>
          <w:lang w:val="en-GB"/>
        </w:rPr>
      </w:pPr>
      <w:r w:rsidRPr="00D70444">
        <w:rPr>
          <w:rFonts w:asciiTheme="minorHAnsi" w:hAnsiTheme="minorHAnsi" w:cstheme="minorHAnsi"/>
          <w:sz w:val="20"/>
          <w:u w:val="single"/>
          <w:lang w:val="en-GB"/>
        </w:rPr>
        <w:t>Working at home facilities</w:t>
      </w:r>
    </w:p>
    <w:p w:rsidR="002E0DF3" w:rsidRPr="00D70444" w:rsidRDefault="002E0DF3" w:rsidP="002E0DF3">
      <w:pPr>
        <w:tabs>
          <w:tab w:val="left" w:pos="1701"/>
          <w:tab w:val="left" w:pos="1985"/>
          <w:tab w:val="left" w:pos="4536"/>
          <w:tab w:val="left" w:pos="5103"/>
          <w:tab w:val="left" w:pos="9072"/>
        </w:tabs>
        <w:rPr>
          <w:rFonts w:asciiTheme="minorHAnsi" w:hAnsiTheme="minorHAnsi" w:cstheme="minorHAnsi"/>
          <w:sz w:val="20"/>
          <w:lang w:val="en-GB"/>
        </w:rPr>
      </w:pPr>
    </w:p>
    <w:p w:rsidR="002E0DF3" w:rsidRPr="00D70444" w:rsidRDefault="00F40480" w:rsidP="002E0DF3">
      <w:pPr>
        <w:tabs>
          <w:tab w:val="left" w:pos="1843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Theme="minorHAnsi" w:hAnsiTheme="minorHAnsi" w:cstheme="minorHAnsi"/>
          <w:sz w:val="20"/>
          <w:u w:val="dotted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T</w:t>
      </w:r>
      <w:r w:rsidR="002E0DF3" w:rsidRPr="00D70444">
        <w:rPr>
          <w:rFonts w:asciiTheme="minorHAnsi" w:hAnsiTheme="minorHAnsi" w:cstheme="minorHAnsi"/>
          <w:sz w:val="20"/>
          <w:lang w:val="en-GB"/>
        </w:rPr>
        <w:t>able</w:t>
      </w:r>
      <w:r w:rsidR="002E0DF3" w:rsidRPr="00D70444">
        <w:rPr>
          <w:rFonts w:asciiTheme="minorHAnsi" w:hAnsiTheme="minorHAnsi" w:cstheme="minorHAnsi"/>
          <w:sz w:val="20"/>
          <w:lang w:val="en-GB"/>
        </w:rPr>
        <w:tab/>
        <w:t>€</w:t>
      </w:r>
      <w:r w:rsidR="002E0DF3" w:rsidRPr="00D70444">
        <w:rPr>
          <w:rFonts w:asciiTheme="minorHAnsi" w:hAnsiTheme="minorHAnsi" w:cstheme="minorHAnsi"/>
          <w:sz w:val="20"/>
          <w:lang w:val="en-GB"/>
        </w:rPr>
        <w:tab/>
      </w:r>
      <w:r w:rsidR="002E0DF3" w:rsidRPr="00D70444">
        <w:rPr>
          <w:rFonts w:asciiTheme="minorHAnsi" w:hAnsiTheme="minorHAnsi" w:cstheme="minorHAnsi"/>
          <w:sz w:val="20"/>
          <w:u w:val="dotted"/>
          <w:lang w:val="en-GB"/>
        </w:rPr>
        <w:tab/>
      </w:r>
    </w:p>
    <w:p w:rsidR="002E0DF3" w:rsidRPr="00D70444" w:rsidRDefault="00F40480" w:rsidP="002E0DF3">
      <w:pPr>
        <w:tabs>
          <w:tab w:val="left" w:pos="1843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Theme="minorHAnsi" w:hAnsiTheme="minorHAnsi" w:cstheme="minorHAnsi"/>
          <w:sz w:val="20"/>
          <w:u w:val="dotted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C</w:t>
      </w:r>
      <w:r w:rsidR="002E0DF3" w:rsidRPr="00D70444">
        <w:rPr>
          <w:rFonts w:asciiTheme="minorHAnsi" w:hAnsiTheme="minorHAnsi" w:cstheme="minorHAnsi"/>
          <w:sz w:val="20"/>
          <w:lang w:val="en-GB"/>
        </w:rPr>
        <w:t>hair</w:t>
      </w:r>
      <w:r w:rsidR="002E0DF3" w:rsidRPr="00D70444">
        <w:rPr>
          <w:rFonts w:asciiTheme="minorHAnsi" w:hAnsiTheme="minorHAnsi" w:cstheme="minorHAnsi"/>
          <w:sz w:val="20"/>
          <w:lang w:val="en-GB"/>
        </w:rPr>
        <w:tab/>
        <w:t>€</w:t>
      </w:r>
      <w:r w:rsidR="002E0DF3" w:rsidRPr="00D70444">
        <w:rPr>
          <w:rFonts w:asciiTheme="minorHAnsi" w:hAnsiTheme="minorHAnsi" w:cstheme="minorHAnsi"/>
          <w:sz w:val="20"/>
          <w:lang w:val="en-GB"/>
        </w:rPr>
        <w:tab/>
      </w:r>
      <w:r w:rsidR="002E0DF3" w:rsidRPr="00D70444">
        <w:rPr>
          <w:rFonts w:asciiTheme="minorHAnsi" w:hAnsiTheme="minorHAnsi" w:cstheme="minorHAnsi"/>
          <w:sz w:val="20"/>
          <w:u w:val="dotted"/>
          <w:lang w:val="en-GB"/>
        </w:rPr>
        <w:tab/>
      </w:r>
    </w:p>
    <w:p w:rsidR="002E0DF3" w:rsidRPr="00D70444" w:rsidRDefault="00F40480" w:rsidP="002E0DF3">
      <w:pPr>
        <w:tabs>
          <w:tab w:val="left" w:pos="1843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Theme="minorHAnsi" w:hAnsiTheme="minorHAnsi" w:cstheme="minorHAnsi"/>
          <w:sz w:val="20"/>
          <w:u w:val="dotted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L</w:t>
      </w:r>
      <w:r w:rsidR="002E0DF3" w:rsidRPr="00D70444">
        <w:rPr>
          <w:rFonts w:asciiTheme="minorHAnsi" w:hAnsiTheme="minorHAnsi" w:cstheme="minorHAnsi"/>
          <w:sz w:val="20"/>
          <w:lang w:val="en-GB"/>
        </w:rPr>
        <w:t>ighting</w:t>
      </w:r>
      <w:r w:rsidR="002E0DF3" w:rsidRPr="00D70444">
        <w:rPr>
          <w:rFonts w:asciiTheme="minorHAnsi" w:hAnsiTheme="minorHAnsi" w:cstheme="minorHAnsi"/>
          <w:sz w:val="20"/>
          <w:lang w:val="en-GB"/>
        </w:rPr>
        <w:tab/>
        <w:t>€</w:t>
      </w:r>
      <w:r w:rsidR="002E0DF3" w:rsidRPr="00D70444">
        <w:rPr>
          <w:rFonts w:asciiTheme="minorHAnsi" w:hAnsiTheme="minorHAnsi" w:cstheme="minorHAnsi"/>
          <w:sz w:val="20"/>
          <w:lang w:val="en-GB"/>
        </w:rPr>
        <w:tab/>
      </w:r>
      <w:r w:rsidR="002E0DF3" w:rsidRPr="00D70444">
        <w:rPr>
          <w:rFonts w:asciiTheme="minorHAnsi" w:hAnsiTheme="minorHAnsi" w:cstheme="minorHAnsi"/>
          <w:sz w:val="20"/>
          <w:u w:val="dotted"/>
          <w:lang w:val="en-GB"/>
        </w:rPr>
        <w:tab/>
      </w:r>
    </w:p>
    <w:p w:rsidR="002E0DF3" w:rsidRPr="00D70444" w:rsidRDefault="002E0DF3" w:rsidP="002E0DF3">
      <w:pPr>
        <w:tabs>
          <w:tab w:val="left" w:pos="1843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Theme="minorHAnsi" w:hAnsiTheme="minorHAnsi" w:cstheme="minorHAnsi"/>
          <w:sz w:val="20"/>
          <w:u w:val="single"/>
          <w:lang w:val="en-GB"/>
        </w:rPr>
      </w:pPr>
      <w:r w:rsidRPr="00D70444">
        <w:rPr>
          <w:rFonts w:asciiTheme="minorHAnsi" w:hAnsiTheme="minorHAnsi" w:cstheme="minorHAnsi"/>
          <w:sz w:val="20"/>
          <w:lang w:val="en-GB"/>
        </w:rPr>
        <w:t>Transportation costs</w:t>
      </w:r>
      <w:r w:rsidRPr="00D70444">
        <w:rPr>
          <w:rFonts w:asciiTheme="minorHAnsi" w:hAnsiTheme="minorHAnsi" w:cstheme="minorHAnsi"/>
          <w:sz w:val="20"/>
          <w:lang w:val="en-GB"/>
        </w:rPr>
        <w:tab/>
        <w:t>€</w:t>
      </w:r>
      <w:r w:rsidRPr="00D70444">
        <w:rPr>
          <w:rFonts w:asciiTheme="minorHAnsi" w:hAnsiTheme="minorHAnsi" w:cstheme="minorHAnsi"/>
          <w:sz w:val="20"/>
          <w:lang w:val="en-GB"/>
        </w:rPr>
        <w:tab/>
      </w:r>
      <w:r w:rsidRPr="00D70444">
        <w:rPr>
          <w:rFonts w:asciiTheme="minorHAnsi" w:hAnsiTheme="minorHAnsi" w:cstheme="minorHAnsi"/>
          <w:sz w:val="20"/>
          <w:u w:val="dotted"/>
          <w:lang w:val="en-GB"/>
        </w:rPr>
        <w:tab/>
      </w:r>
    </w:p>
    <w:p w:rsidR="002E0DF3" w:rsidRPr="00D70444" w:rsidRDefault="002E0DF3" w:rsidP="002E0DF3">
      <w:pPr>
        <w:tabs>
          <w:tab w:val="left" w:pos="1843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Theme="minorHAnsi" w:hAnsiTheme="minorHAnsi" w:cstheme="minorHAnsi"/>
          <w:sz w:val="20"/>
          <w:u w:val="single"/>
          <w:lang w:val="en-GB"/>
        </w:rPr>
      </w:pPr>
      <w:r w:rsidRPr="00D70444">
        <w:rPr>
          <w:rFonts w:asciiTheme="minorHAnsi" w:hAnsiTheme="minorHAnsi" w:cstheme="minorHAnsi"/>
          <w:sz w:val="20"/>
          <w:lang w:val="en-GB"/>
        </w:rPr>
        <w:tab/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</w:p>
    <w:p w:rsidR="002E0DF3" w:rsidRPr="00D70444" w:rsidRDefault="002E0DF3" w:rsidP="002E0DF3">
      <w:pPr>
        <w:tabs>
          <w:tab w:val="left" w:pos="1843"/>
          <w:tab w:val="left" w:pos="1985"/>
          <w:tab w:val="left" w:pos="4536"/>
          <w:tab w:val="left" w:pos="5103"/>
          <w:tab w:val="left" w:pos="9072"/>
        </w:tabs>
        <w:rPr>
          <w:rFonts w:asciiTheme="minorHAnsi" w:hAnsiTheme="minorHAnsi" w:cstheme="minorHAnsi"/>
          <w:sz w:val="20"/>
          <w:lang w:val="en-GB"/>
        </w:rPr>
      </w:pPr>
    </w:p>
    <w:p w:rsidR="002E0DF3" w:rsidRPr="00D70444" w:rsidRDefault="002E0DF3" w:rsidP="002E0DF3">
      <w:pPr>
        <w:tabs>
          <w:tab w:val="left" w:pos="1843"/>
          <w:tab w:val="left" w:pos="1985"/>
          <w:tab w:val="left" w:pos="4536"/>
          <w:tab w:val="left" w:pos="5103"/>
          <w:tab w:val="left" w:pos="9072"/>
        </w:tabs>
        <w:spacing w:line="360" w:lineRule="auto"/>
        <w:rPr>
          <w:rFonts w:asciiTheme="minorHAnsi" w:hAnsiTheme="minorHAnsi" w:cstheme="minorHAnsi"/>
          <w:sz w:val="20"/>
          <w:lang w:val="en-GB"/>
        </w:rPr>
      </w:pPr>
      <w:r w:rsidRPr="00D70444">
        <w:rPr>
          <w:rFonts w:asciiTheme="minorHAnsi" w:hAnsiTheme="minorHAnsi" w:cstheme="minorHAnsi"/>
          <w:sz w:val="20"/>
          <w:lang w:val="en-GB"/>
        </w:rPr>
        <w:t>Total</w:t>
      </w:r>
      <w:r w:rsidRPr="00D70444">
        <w:rPr>
          <w:rFonts w:asciiTheme="minorHAnsi" w:hAnsiTheme="minorHAnsi" w:cstheme="minorHAnsi"/>
          <w:sz w:val="20"/>
          <w:lang w:val="en-GB"/>
        </w:rPr>
        <w:tab/>
        <w:t>€</w:t>
      </w:r>
      <w:r w:rsidRPr="00D70444">
        <w:rPr>
          <w:rFonts w:asciiTheme="minorHAnsi" w:hAnsiTheme="minorHAnsi" w:cstheme="minorHAnsi"/>
          <w:sz w:val="20"/>
          <w:lang w:val="en-GB"/>
        </w:rPr>
        <w:tab/>
      </w:r>
      <w:r w:rsidRPr="00D70444">
        <w:rPr>
          <w:rFonts w:asciiTheme="minorHAnsi" w:hAnsiTheme="minorHAnsi" w:cstheme="minorHAnsi"/>
          <w:sz w:val="20"/>
          <w:u w:val="dotted"/>
          <w:lang w:val="en-GB"/>
        </w:rPr>
        <w:tab/>
      </w:r>
    </w:p>
    <w:p w:rsidR="002E0DF3" w:rsidRPr="00D70444" w:rsidRDefault="002E0DF3" w:rsidP="002E0DF3">
      <w:pPr>
        <w:tabs>
          <w:tab w:val="left" w:pos="2552"/>
          <w:tab w:val="left" w:pos="4395"/>
          <w:tab w:val="left" w:pos="4780"/>
          <w:tab w:val="right" w:pos="9781"/>
        </w:tabs>
        <w:rPr>
          <w:rFonts w:asciiTheme="minorHAnsi" w:hAnsiTheme="minorHAnsi" w:cstheme="minorHAnsi"/>
          <w:sz w:val="20"/>
          <w:u w:val="single"/>
          <w:lang w:val="en-GB"/>
        </w:rPr>
      </w:pPr>
    </w:p>
    <w:p w:rsidR="002E0DF3" w:rsidRPr="00D70444" w:rsidRDefault="002E0DF3" w:rsidP="00F40480">
      <w:pPr>
        <w:tabs>
          <w:tab w:val="left" w:pos="3119"/>
          <w:tab w:val="right" w:pos="9781"/>
        </w:tabs>
        <w:rPr>
          <w:rFonts w:asciiTheme="minorHAnsi" w:hAnsiTheme="minorHAnsi" w:cstheme="minorHAnsi"/>
          <w:sz w:val="20"/>
          <w:lang w:val="en-GB"/>
        </w:rPr>
      </w:pPr>
    </w:p>
    <w:p w:rsidR="002E0DF3" w:rsidRPr="00D70444" w:rsidRDefault="002E0DF3" w:rsidP="00F40480">
      <w:pPr>
        <w:pStyle w:val="blanco"/>
        <w:tabs>
          <w:tab w:val="clear" w:pos="8618"/>
          <w:tab w:val="clear" w:pos="9185"/>
          <w:tab w:val="left" w:pos="3119"/>
          <w:tab w:val="left" w:pos="5670"/>
        </w:tabs>
        <w:rPr>
          <w:rFonts w:asciiTheme="minorHAnsi" w:hAnsiTheme="minorHAnsi" w:cstheme="minorHAnsi"/>
          <w:sz w:val="20"/>
          <w:lang w:val="en-GB"/>
        </w:rPr>
      </w:pPr>
      <w:r w:rsidRPr="00D70444">
        <w:rPr>
          <w:rFonts w:asciiTheme="minorHAnsi" w:hAnsiTheme="minorHAnsi" w:cstheme="minorHAnsi"/>
          <w:b/>
          <w:sz w:val="20"/>
          <w:lang w:val="en-GB"/>
        </w:rPr>
        <w:t>Proofs of payment must be attached for all expenses. We cannot process your claim without adding these supporting documents.</w:t>
      </w:r>
    </w:p>
    <w:p w:rsidR="002E0DF3" w:rsidRDefault="002E0DF3" w:rsidP="00F40480">
      <w:pPr>
        <w:pStyle w:val="blanco"/>
        <w:tabs>
          <w:tab w:val="clear" w:pos="8618"/>
          <w:tab w:val="clear" w:pos="9185"/>
          <w:tab w:val="left" w:pos="3119"/>
          <w:tab w:val="left" w:pos="5670"/>
        </w:tabs>
        <w:rPr>
          <w:rFonts w:asciiTheme="minorHAnsi" w:hAnsiTheme="minorHAnsi" w:cstheme="minorHAnsi"/>
          <w:sz w:val="20"/>
          <w:lang w:val="en-GB"/>
        </w:rPr>
      </w:pPr>
    </w:p>
    <w:p w:rsidR="00F40480" w:rsidRPr="00D70444" w:rsidRDefault="00F40480" w:rsidP="00F40480">
      <w:pPr>
        <w:pStyle w:val="blanco"/>
        <w:tabs>
          <w:tab w:val="clear" w:pos="8618"/>
          <w:tab w:val="clear" w:pos="9185"/>
          <w:tab w:val="left" w:pos="3119"/>
          <w:tab w:val="left" w:pos="5670"/>
        </w:tabs>
        <w:rPr>
          <w:rFonts w:asciiTheme="minorHAnsi" w:hAnsiTheme="minorHAnsi" w:cstheme="minorHAnsi"/>
          <w:sz w:val="20"/>
          <w:lang w:val="en-GB"/>
        </w:rPr>
      </w:pPr>
    </w:p>
    <w:p w:rsidR="002E0DF3" w:rsidRPr="00D70444" w:rsidRDefault="002E0DF3" w:rsidP="00F40480">
      <w:pPr>
        <w:tabs>
          <w:tab w:val="left" w:pos="1560"/>
          <w:tab w:val="left" w:pos="3119"/>
          <w:tab w:val="left" w:pos="3402"/>
          <w:tab w:val="left" w:pos="5660"/>
          <w:tab w:val="left" w:pos="9072"/>
          <w:tab w:val="right" w:pos="9639"/>
          <w:tab w:val="right" w:pos="11520"/>
        </w:tabs>
        <w:rPr>
          <w:rFonts w:asciiTheme="minorHAnsi" w:hAnsiTheme="minorHAnsi" w:cstheme="minorHAnsi"/>
          <w:sz w:val="20"/>
          <w:lang w:val="en-GB"/>
        </w:rPr>
      </w:pPr>
      <w:r w:rsidRPr="00D70444">
        <w:rPr>
          <w:rFonts w:asciiTheme="minorHAnsi" w:hAnsiTheme="minorHAnsi" w:cstheme="minorHAnsi"/>
          <w:sz w:val="20"/>
          <w:lang w:val="en-GB"/>
        </w:rPr>
        <w:t>Date:</w:t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  <w:r w:rsidRPr="00D70444">
        <w:rPr>
          <w:rFonts w:asciiTheme="minorHAnsi" w:hAnsiTheme="minorHAnsi" w:cstheme="minorHAnsi"/>
          <w:sz w:val="20"/>
          <w:lang w:val="en-GB"/>
        </w:rPr>
        <w:tab/>
        <w:t>Signature employee:</w:t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</w:p>
    <w:p w:rsidR="002E0DF3" w:rsidRPr="00D70444" w:rsidRDefault="002E0DF3" w:rsidP="002E0DF3">
      <w:pPr>
        <w:pStyle w:val="blanco"/>
        <w:tabs>
          <w:tab w:val="clear" w:pos="8618"/>
          <w:tab w:val="left" w:pos="3119"/>
          <w:tab w:val="right" w:pos="9639"/>
        </w:tabs>
        <w:rPr>
          <w:rFonts w:asciiTheme="minorHAnsi" w:hAnsiTheme="minorHAnsi" w:cstheme="minorHAnsi"/>
          <w:sz w:val="20"/>
          <w:lang w:val="en-GB"/>
        </w:rPr>
      </w:pPr>
    </w:p>
    <w:p w:rsidR="002E0DF3" w:rsidRPr="00D70444" w:rsidRDefault="002E0DF3" w:rsidP="002E0DF3">
      <w:pPr>
        <w:pStyle w:val="blanco"/>
        <w:tabs>
          <w:tab w:val="clear" w:pos="8618"/>
          <w:tab w:val="left" w:pos="3119"/>
          <w:tab w:val="right" w:pos="9639"/>
        </w:tabs>
        <w:rPr>
          <w:rFonts w:asciiTheme="minorHAnsi" w:hAnsiTheme="minorHAnsi" w:cstheme="minorHAnsi"/>
          <w:sz w:val="20"/>
          <w:lang w:val="en-GB"/>
        </w:rPr>
      </w:pPr>
    </w:p>
    <w:p w:rsidR="002E0DF3" w:rsidRPr="00D70444" w:rsidRDefault="002E0DF3" w:rsidP="002E0DF3">
      <w:pPr>
        <w:pStyle w:val="blanco"/>
        <w:tabs>
          <w:tab w:val="clear" w:pos="8618"/>
          <w:tab w:val="left" w:pos="3119"/>
          <w:tab w:val="right" w:pos="9639"/>
        </w:tabs>
        <w:rPr>
          <w:rFonts w:asciiTheme="minorHAnsi" w:hAnsiTheme="minorHAnsi" w:cstheme="minorHAnsi"/>
          <w:sz w:val="20"/>
          <w:lang w:val="en-GB"/>
        </w:rPr>
      </w:pPr>
      <w:r w:rsidRPr="00D70444">
        <w:rPr>
          <w:rFonts w:asciiTheme="minorHAnsi" w:hAnsiTheme="minorHAnsi" w:cstheme="minorHAnsi"/>
          <w:sz w:val="20"/>
          <w:lang w:val="en-GB"/>
        </w:rPr>
        <w:t>Manager/personnel officer agrees with this declaration:</w:t>
      </w:r>
    </w:p>
    <w:p w:rsidR="002E0DF3" w:rsidRPr="00D70444" w:rsidRDefault="002E0DF3" w:rsidP="002E0DF3">
      <w:pPr>
        <w:tabs>
          <w:tab w:val="left" w:pos="1560"/>
          <w:tab w:val="left" w:pos="3969"/>
          <w:tab w:val="left" w:pos="4536"/>
          <w:tab w:val="left" w:pos="5660"/>
          <w:tab w:val="left" w:pos="9072"/>
          <w:tab w:val="right" w:pos="9639"/>
          <w:tab w:val="right" w:pos="11520"/>
        </w:tabs>
        <w:rPr>
          <w:rFonts w:asciiTheme="minorHAnsi" w:hAnsiTheme="minorHAnsi" w:cstheme="minorHAnsi"/>
          <w:sz w:val="20"/>
          <w:lang w:val="en-GB"/>
        </w:rPr>
      </w:pPr>
    </w:p>
    <w:p w:rsidR="002E0DF3" w:rsidRPr="00D70444" w:rsidRDefault="002E0DF3" w:rsidP="002E0DF3">
      <w:pPr>
        <w:tabs>
          <w:tab w:val="left" w:pos="1560"/>
          <w:tab w:val="left" w:pos="3969"/>
          <w:tab w:val="left" w:pos="4536"/>
          <w:tab w:val="left" w:pos="5660"/>
          <w:tab w:val="left" w:pos="9072"/>
          <w:tab w:val="right" w:pos="9639"/>
          <w:tab w:val="right" w:pos="11520"/>
        </w:tabs>
        <w:rPr>
          <w:rFonts w:asciiTheme="minorHAnsi" w:hAnsiTheme="minorHAnsi" w:cstheme="minorHAnsi"/>
          <w:sz w:val="20"/>
          <w:lang w:val="en-GB"/>
        </w:rPr>
      </w:pPr>
    </w:p>
    <w:p w:rsidR="002E0DF3" w:rsidRPr="00D70444" w:rsidRDefault="002E0DF3" w:rsidP="00F40480">
      <w:pPr>
        <w:tabs>
          <w:tab w:val="left" w:pos="1560"/>
          <w:tab w:val="left" w:pos="3261"/>
          <w:tab w:val="left" w:pos="3402"/>
          <w:tab w:val="left" w:pos="5660"/>
          <w:tab w:val="left" w:pos="9072"/>
          <w:tab w:val="right" w:pos="11520"/>
        </w:tabs>
        <w:rPr>
          <w:rFonts w:asciiTheme="minorHAnsi" w:hAnsiTheme="minorHAnsi" w:cstheme="minorHAnsi"/>
          <w:sz w:val="20"/>
          <w:lang w:val="en-GB"/>
        </w:rPr>
      </w:pPr>
      <w:r w:rsidRPr="00D70444">
        <w:rPr>
          <w:rFonts w:asciiTheme="minorHAnsi" w:hAnsiTheme="minorHAnsi" w:cstheme="minorHAnsi"/>
          <w:sz w:val="20"/>
          <w:lang w:val="en-GB"/>
        </w:rPr>
        <w:t>Date:</w:t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  <w:r w:rsidRPr="00D70444">
        <w:rPr>
          <w:rFonts w:asciiTheme="minorHAnsi" w:hAnsiTheme="minorHAnsi" w:cstheme="minorHAnsi"/>
          <w:sz w:val="20"/>
          <w:lang w:val="en-GB"/>
        </w:rPr>
        <w:tab/>
        <w:t>Signature:</w:t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</w:p>
    <w:p w:rsidR="002E0DF3" w:rsidRPr="00D70444" w:rsidRDefault="002E0DF3" w:rsidP="002E0DF3">
      <w:pPr>
        <w:pStyle w:val="blanco"/>
        <w:tabs>
          <w:tab w:val="clear" w:pos="8618"/>
          <w:tab w:val="left" w:pos="3119"/>
          <w:tab w:val="right" w:pos="9639"/>
        </w:tabs>
        <w:rPr>
          <w:rFonts w:asciiTheme="minorHAnsi" w:hAnsiTheme="minorHAnsi" w:cstheme="minorHAnsi"/>
          <w:sz w:val="20"/>
          <w:lang w:val="en-GB"/>
        </w:rPr>
      </w:pPr>
    </w:p>
    <w:p w:rsidR="002E0DF3" w:rsidRPr="00D70444" w:rsidRDefault="002E0DF3" w:rsidP="002E0DF3">
      <w:pPr>
        <w:tabs>
          <w:tab w:val="right" w:pos="9639"/>
        </w:tabs>
        <w:rPr>
          <w:rFonts w:asciiTheme="minorHAnsi" w:hAnsiTheme="minorHAnsi" w:cstheme="minorHAnsi"/>
          <w:sz w:val="20"/>
          <w:lang w:val="en-GB"/>
        </w:rPr>
      </w:pPr>
    </w:p>
    <w:p w:rsidR="002E0DF3" w:rsidRPr="00D70444" w:rsidRDefault="00F40480" w:rsidP="002E0DF3">
      <w:pPr>
        <w:tabs>
          <w:tab w:val="right" w:pos="9639"/>
        </w:tabs>
        <w:spacing w:line="360" w:lineRule="auto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Remarks</w:t>
      </w:r>
      <w:r w:rsidR="002E0DF3" w:rsidRPr="00D70444">
        <w:rPr>
          <w:rFonts w:asciiTheme="minorHAnsi" w:hAnsiTheme="minorHAnsi" w:cstheme="minorHAnsi"/>
          <w:sz w:val="20"/>
          <w:lang w:val="en-GB"/>
        </w:rPr>
        <w:t xml:space="preserve"> (if </w:t>
      </w:r>
      <w:r>
        <w:rPr>
          <w:rFonts w:asciiTheme="minorHAnsi" w:hAnsiTheme="minorHAnsi" w:cstheme="minorHAnsi"/>
          <w:sz w:val="20"/>
          <w:lang w:val="en-GB"/>
        </w:rPr>
        <w:t>any</w:t>
      </w:r>
      <w:r w:rsidR="002E0DF3" w:rsidRPr="00D70444">
        <w:rPr>
          <w:rFonts w:asciiTheme="minorHAnsi" w:hAnsiTheme="minorHAnsi" w:cstheme="minorHAnsi"/>
          <w:sz w:val="20"/>
          <w:lang w:val="en-GB"/>
        </w:rPr>
        <w:t xml:space="preserve">): </w:t>
      </w:r>
    </w:p>
    <w:p w:rsidR="002E0DF3" w:rsidRPr="00D70444" w:rsidRDefault="002E0DF3" w:rsidP="002E0DF3">
      <w:pPr>
        <w:tabs>
          <w:tab w:val="right" w:pos="9639"/>
        </w:tabs>
        <w:spacing w:line="360" w:lineRule="auto"/>
        <w:rPr>
          <w:rFonts w:asciiTheme="minorHAnsi" w:hAnsiTheme="minorHAnsi" w:cstheme="minorHAnsi"/>
          <w:sz w:val="20"/>
          <w:u w:val="single"/>
          <w:lang w:val="en-GB"/>
        </w:rPr>
      </w:pP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</w:p>
    <w:p w:rsidR="002E0DF3" w:rsidRPr="00D70444" w:rsidRDefault="002E0DF3" w:rsidP="002E0DF3">
      <w:pPr>
        <w:tabs>
          <w:tab w:val="right" w:pos="9639"/>
        </w:tabs>
        <w:spacing w:line="360" w:lineRule="auto"/>
        <w:rPr>
          <w:rFonts w:asciiTheme="minorHAnsi" w:hAnsiTheme="minorHAnsi" w:cstheme="minorHAnsi"/>
          <w:sz w:val="20"/>
          <w:u w:val="single"/>
          <w:lang w:val="en-GB"/>
        </w:rPr>
      </w:pP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</w:p>
    <w:p w:rsidR="002E0DF3" w:rsidRPr="00D70444" w:rsidRDefault="002E0DF3" w:rsidP="002E0DF3">
      <w:pPr>
        <w:tabs>
          <w:tab w:val="right" w:pos="9639"/>
        </w:tabs>
        <w:spacing w:line="360" w:lineRule="auto"/>
        <w:rPr>
          <w:rFonts w:asciiTheme="minorHAnsi" w:hAnsiTheme="minorHAnsi" w:cstheme="minorHAnsi"/>
          <w:sz w:val="20"/>
          <w:u w:val="single"/>
          <w:lang w:val="en-GB"/>
        </w:rPr>
      </w:pP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</w:p>
    <w:p w:rsidR="002E0DF3" w:rsidRPr="00D70444" w:rsidRDefault="002E0DF3" w:rsidP="002E0DF3">
      <w:pPr>
        <w:tabs>
          <w:tab w:val="right" w:pos="9639"/>
        </w:tabs>
        <w:spacing w:line="360" w:lineRule="auto"/>
        <w:rPr>
          <w:rFonts w:asciiTheme="minorHAnsi" w:hAnsiTheme="minorHAnsi" w:cstheme="minorHAnsi"/>
          <w:sz w:val="20"/>
          <w:u w:val="single"/>
          <w:lang w:val="en-GB"/>
        </w:rPr>
      </w:pPr>
      <w:r w:rsidRPr="00D70444">
        <w:rPr>
          <w:rFonts w:asciiTheme="minorHAnsi" w:hAnsiTheme="minorHAnsi" w:cstheme="minorHAnsi"/>
          <w:sz w:val="20"/>
          <w:u w:val="single"/>
          <w:lang w:val="en-GB"/>
        </w:rPr>
        <w:tab/>
      </w:r>
    </w:p>
    <w:p w:rsidR="00B65BBC" w:rsidRPr="00D70444" w:rsidRDefault="00B65BBC" w:rsidP="00493DD1">
      <w:pPr>
        <w:tabs>
          <w:tab w:val="left" w:pos="9072"/>
          <w:tab w:val="right" w:pos="9923"/>
          <w:tab w:val="right" w:pos="10915"/>
        </w:tabs>
        <w:spacing w:line="260" w:lineRule="atLeast"/>
        <w:ind w:right="567"/>
        <w:rPr>
          <w:rFonts w:asciiTheme="minorHAnsi" w:hAnsiTheme="minorHAnsi" w:cstheme="minorHAnsi"/>
          <w:sz w:val="19"/>
          <w:szCs w:val="19"/>
          <w:lang w:val="en-GB"/>
        </w:rPr>
      </w:pPr>
    </w:p>
    <w:p w:rsidR="00F40480" w:rsidRDefault="00F40480" w:rsidP="002E0DF3">
      <w:pPr>
        <w:pStyle w:val="blanco"/>
        <w:tabs>
          <w:tab w:val="clear" w:pos="8618"/>
          <w:tab w:val="left" w:pos="3119"/>
        </w:tabs>
        <w:rPr>
          <w:rFonts w:asciiTheme="minorHAnsi" w:hAnsiTheme="minorHAnsi" w:cstheme="minorHAnsi"/>
          <w:sz w:val="20"/>
          <w:lang w:val="en-GB"/>
        </w:rPr>
      </w:pPr>
    </w:p>
    <w:p w:rsidR="00F40480" w:rsidRDefault="00F40480" w:rsidP="002E0DF3">
      <w:pPr>
        <w:pStyle w:val="blanco"/>
        <w:tabs>
          <w:tab w:val="clear" w:pos="8618"/>
          <w:tab w:val="left" w:pos="3119"/>
        </w:tabs>
        <w:rPr>
          <w:rFonts w:asciiTheme="minorHAnsi" w:hAnsiTheme="minorHAnsi" w:cstheme="minorHAnsi"/>
          <w:sz w:val="20"/>
          <w:lang w:val="en-GB"/>
        </w:rPr>
      </w:pPr>
    </w:p>
    <w:p w:rsidR="00F40480" w:rsidRPr="00D70444" w:rsidRDefault="00F40480" w:rsidP="002E0DF3">
      <w:pPr>
        <w:pStyle w:val="blanco"/>
        <w:tabs>
          <w:tab w:val="clear" w:pos="8618"/>
          <w:tab w:val="left" w:pos="3119"/>
        </w:tabs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============================================================================================</w:t>
      </w:r>
    </w:p>
    <w:p w:rsidR="002E0DF3" w:rsidRPr="00D70444" w:rsidRDefault="002E0DF3" w:rsidP="002E0DF3">
      <w:pPr>
        <w:pStyle w:val="blanco"/>
        <w:tabs>
          <w:tab w:val="clear" w:pos="8618"/>
          <w:tab w:val="left" w:pos="3119"/>
        </w:tabs>
        <w:rPr>
          <w:rFonts w:asciiTheme="minorHAnsi" w:hAnsiTheme="minorHAnsi" w:cstheme="minorHAnsi"/>
          <w:sz w:val="20"/>
          <w:lang w:val="en-GB"/>
        </w:rPr>
      </w:pPr>
    </w:p>
    <w:p w:rsidR="002E0DF3" w:rsidRPr="00F40480" w:rsidRDefault="002E0DF3" w:rsidP="002E0DF3">
      <w:pPr>
        <w:tabs>
          <w:tab w:val="left" w:pos="2268"/>
          <w:tab w:val="left" w:pos="2410"/>
          <w:tab w:val="left" w:leader="underscore" w:pos="4395"/>
          <w:tab w:val="left" w:pos="4678"/>
          <w:tab w:val="left" w:pos="6804"/>
          <w:tab w:val="left" w:pos="6946"/>
          <w:tab w:val="left" w:leader="underscore" w:pos="9072"/>
        </w:tabs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F40480">
        <w:rPr>
          <w:rFonts w:asciiTheme="minorHAnsi" w:hAnsiTheme="minorHAnsi" w:cstheme="minorHAnsi"/>
          <w:sz w:val="20"/>
          <w:u w:val="single"/>
        </w:rPr>
        <w:t>Verwerking P&amp;O/Salarisadministratie</w:t>
      </w:r>
    </w:p>
    <w:p w:rsidR="002E0DF3" w:rsidRPr="00F40480" w:rsidRDefault="002E0DF3" w:rsidP="002E0DF3">
      <w:pPr>
        <w:tabs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8931"/>
        </w:tabs>
        <w:spacing w:line="360" w:lineRule="auto"/>
        <w:rPr>
          <w:rFonts w:asciiTheme="minorHAnsi" w:hAnsiTheme="minorHAnsi" w:cstheme="minorHAnsi"/>
          <w:sz w:val="20"/>
        </w:rPr>
      </w:pPr>
      <w:r w:rsidRPr="00F40480">
        <w:rPr>
          <w:rFonts w:asciiTheme="minorHAnsi" w:hAnsiTheme="minorHAnsi" w:cstheme="minorHAnsi"/>
          <w:sz w:val="20"/>
        </w:rPr>
        <w:t>Registratienummer</w:t>
      </w:r>
      <w:r w:rsidRPr="00F40480">
        <w:rPr>
          <w:rFonts w:asciiTheme="minorHAnsi" w:hAnsiTheme="minorHAnsi" w:cstheme="minorHAnsi"/>
          <w:sz w:val="20"/>
        </w:rPr>
        <w:tab/>
        <w:t>:</w:t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  <w:t>thuiswerkkosten</w:t>
      </w:r>
      <w:r w:rsidRPr="00F40480">
        <w:rPr>
          <w:rFonts w:asciiTheme="minorHAnsi" w:hAnsiTheme="minorHAnsi" w:cstheme="minorHAnsi"/>
          <w:sz w:val="20"/>
        </w:rPr>
        <w:tab/>
        <w:t>:</w:t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</w:p>
    <w:p w:rsidR="002E0DF3" w:rsidRPr="00F40480" w:rsidRDefault="002E0DF3" w:rsidP="002E0DF3">
      <w:pPr>
        <w:tabs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8931"/>
        </w:tabs>
        <w:spacing w:line="360" w:lineRule="auto"/>
        <w:rPr>
          <w:rFonts w:asciiTheme="minorHAnsi" w:hAnsiTheme="minorHAnsi" w:cstheme="minorHAnsi"/>
          <w:sz w:val="20"/>
        </w:rPr>
      </w:pPr>
      <w:proofErr w:type="spellStart"/>
      <w:r w:rsidRPr="00F40480">
        <w:rPr>
          <w:rFonts w:asciiTheme="minorHAnsi" w:hAnsiTheme="minorHAnsi" w:cstheme="minorHAnsi"/>
          <w:sz w:val="20"/>
        </w:rPr>
        <w:t>Indienstdatum</w:t>
      </w:r>
      <w:proofErr w:type="spellEnd"/>
      <w:r w:rsidRPr="00F40480">
        <w:rPr>
          <w:rFonts w:asciiTheme="minorHAnsi" w:hAnsiTheme="minorHAnsi" w:cstheme="minorHAnsi"/>
          <w:sz w:val="20"/>
        </w:rPr>
        <w:tab/>
        <w:t>:</w:t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  <w:t>transportkosten</w:t>
      </w:r>
      <w:r w:rsidRPr="00F40480">
        <w:rPr>
          <w:rFonts w:asciiTheme="minorHAnsi" w:hAnsiTheme="minorHAnsi" w:cstheme="minorHAnsi"/>
          <w:sz w:val="20"/>
        </w:rPr>
        <w:tab/>
        <w:t>:</w:t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</w:p>
    <w:p w:rsidR="002E0DF3" w:rsidRPr="00F40480" w:rsidRDefault="002E0DF3" w:rsidP="002E0DF3">
      <w:pPr>
        <w:tabs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8931"/>
        </w:tabs>
        <w:spacing w:line="360" w:lineRule="auto"/>
        <w:rPr>
          <w:rFonts w:asciiTheme="minorHAnsi" w:hAnsiTheme="minorHAnsi" w:cstheme="minorHAnsi"/>
          <w:sz w:val="20"/>
        </w:rPr>
      </w:pPr>
      <w:r w:rsidRPr="00F40480">
        <w:rPr>
          <w:rFonts w:asciiTheme="minorHAnsi" w:hAnsiTheme="minorHAnsi" w:cstheme="minorHAnsi"/>
          <w:sz w:val="20"/>
        </w:rPr>
        <w:t>Uitdienstdatum</w:t>
      </w:r>
      <w:r w:rsidRPr="00F40480">
        <w:rPr>
          <w:rFonts w:asciiTheme="minorHAnsi" w:hAnsiTheme="minorHAnsi" w:cstheme="minorHAnsi"/>
          <w:sz w:val="20"/>
        </w:rPr>
        <w:tab/>
        <w:t>:</w:t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  <w:t>controle P&amp;O d.d. / paraaf</w:t>
      </w:r>
      <w:r w:rsidRPr="00F40480">
        <w:rPr>
          <w:rFonts w:asciiTheme="minorHAnsi" w:hAnsiTheme="minorHAnsi" w:cstheme="minorHAnsi"/>
          <w:sz w:val="20"/>
        </w:rPr>
        <w:tab/>
        <w:t>:</w:t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</w:p>
    <w:p w:rsidR="002E0DF3" w:rsidRPr="00F40480" w:rsidRDefault="002E0DF3" w:rsidP="002E0DF3">
      <w:pPr>
        <w:tabs>
          <w:tab w:val="left" w:pos="2268"/>
          <w:tab w:val="left" w:pos="2410"/>
          <w:tab w:val="left" w:leader="underscore" w:pos="4395"/>
          <w:tab w:val="left" w:pos="4678"/>
          <w:tab w:val="left" w:pos="5670"/>
          <w:tab w:val="left" w:pos="6804"/>
          <w:tab w:val="left" w:pos="6946"/>
          <w:tab w:val="left" w:leader="underscore" w:pos="8931"/>
        </w:tabs>
        <w:spacing w:line="360" w:lineRule="auto"/>
        <w:rPr>
          <w:rFonts w:asciiTheme="minorHAnsi" w:hAnsiTheme="minorHAnsi" w:cstheme="minorHAnsi"/>
          <w:sz w:val="17"/>
          <w:szCs w:val="17"/>
        </w:rPr>
      </w:pPr>
      <w:r w:rsidRPr="00F40480">
        <w:rPr>
          <w:rFonts w:asciiTheme="minorHAnsi" w:hAnsiTheme="minorHAnsi" w:cstheme="minorHAnsi"/>
          <w:sz w:val="20"/>
        </w:rPr>
        <w:t>Ingangsdatum vergoeding</w:t>
      </w:r>
      <w:r w:rsidRPr="00F40480">
        <w:rPr>
          <w:rFonts w:asciiTheme="minorHAnsi" w:hAnsiTheme="minorHAnsi" w:cstheme="minorHAnsi"/>
          <w:sz w:val="20"/>
        </w:rPr>
        <w:tab/>
        <w:t>:</w:t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  <w:t>invoer SA d.d. / paraaf</w:t>
      </w:r>
      <w:r w:rsidRPr="00F40480">
        <w:rPr>
          <w:rFonts w:asciiTheme="minorHAnsi" w:hAnsiTheme="minorHAnsi" w:cstheme="minorHAnsi"/>
          <w:sz w:val="20"/>
        </w:rPr>
        <w:tab/>
        <w:t>:</w:t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  <w:r w:rsidRPr="00F40480">
        <w:rPr>
          <w:rFonts w:asciiTheme="minorHAnsi" w:hAnsiTheme="minorHAnsi" w:cstheme="minorHAnsi"/>
          <w:sz w:val="20"/>
        </w:rPr>
        <w:tab/>
      </w:r>
    </w:p>
    <w:p w:rsidR="00B65BBC" w:rsidRPr="00F40480" w:rsidRDefault="00B65BBC" w:rsidP="002E0DF3">
      <w:pPr>
        <w:tabs>
          <w:tab w:val="left" w:pos="9072"/>
        </w:tabs>
        <w:spacing w:line="260" w:lineRule="atLeast"/>
        <w:ind w:right="567"/>
        <w:rPr>
          <w:rFonts w:asciiTheme="minorHAnsi" w:hAnsiTheme="minorHAnsi" w:cstheme="minorHAnsi"/>
          <w:sz w:val="19"/>
          <w:szCs w:val="19"/>
        </w:rPr>
      </w:pPr>
    </w:p>
    <w:sectPr w:rsidR="00B65BBC" w:rsidRPr="00F40480" w:rsidSect="00493DD1">
      <w:headerReference w:type="default" r:id="rId6"/>
      <w:footerReference w:type="even" r:id="rId7"/>
      <w:footerReference w:type="default" r:id="rId8"/>
      <w:headerReference w:type="first" r:id="rId9"/>
      <w:footnotePr>
        <w:numRestart w:val="eachPage"/>
      </w:footnotePr>
      <w:type w:val="continuous"/>
      <w:pgSz w:w="11907" w:h="16840" w:code="9"/>
      <w:pgMar w:top="1418" w:right="1134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DB" w:rsidRDefault="00B107DB">
      <w:r>
        <w:separator/>
      </w:r>
    </w:p>
  </w:endnote>
  <w:endnote w:type="continuationSeparator" w:id="0">
    <w:p w:rsidR="00B107DB" w:rsidRDefault="00B1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BC" w:rsidRDefault="00B65BB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65BBC" w:rsidRDefault="00B65B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BC" w:rsidRDefault="00D34B82" w:rsidP="00D34B82">
    <w:pPr>
      <w:pStyle w:val="Voettekst"/>
      <w:ind w:right="360"/>
      <w:jc w:val="center"/>
    </w:pPr>
    <w:r w:rsidRPr="002D5CA6">
      <w:rPr>
        <w:rFonts w:asciiTheme="minorHAnsi" w:hAnsiTheme="minorHAnsi" w:cstheme="minorHAnsi"/>
        <w:sz w:val="19"/>
        <w:szCs w:val="19"/>
      </w:rPr>
      <w:t xml:space="preserve">- </w:t>
    </w:r>
    <w:r w:rsidRPr="002D5CA6">
      <w:rPr>
        <w:rStyle w:val="Paginanummer"/>
        <w:rFonts w:asciiTheme="minorHAnsi" w:hAnsiTheme="minorHAnsi" w:cstheme="minorHAnsi"/>
        <w:sz w:val="19"/>
        <w:szCs w:val="19"/>
      </w:rPr>
      <w:fldChar w:fldCharType="begin"/>
    </w:r>
    <w:r w:rsidRPr="002D5CA6">
      <w:rPr>
        <w:rStyle w:val="Paginanummer"/>
        <w:rFonts w:asciiTheme="minorHAnsi" w:hAnsiTheme="minorHAnsi" w:cstheme="minorHAnsi"/>
        <w:sz w:val="19"/>
        <w:szCs w:val="19"/>
      </w:rPr>
      <w:instrText xml:space="preserve"> PAGE </w:instrText>
    </w:r>
    <w:r w:rsidRPr="002D5CA6">
      <w:rPr>
        <w:rStyle w:val="Paginanummer"/>
        <w:rFonts w:asciiTheme="minorHAnsi" w:hAnsiTheme="minorHAnsi" w:cstheme="minorHAnsi"/>
        <w:sz w:val="19"/>
        <w:szCs w:val="19"/>
      </w:rPr>
      <w:fldChar w:fldCharType="separate"/>
    </w:r>
    <w:r w:rsidR="00C74A24">
      <w:rPr>
        <w:rStyle w:val="Paginanummer"/>
        <w:rFonts w:asciiTheme="minorHAnsi" w:hAnsiTheme="minorHAnsi" w:cstheme="minorHAnsi"/>
        <w:noProof/>
        <w:sz w:val="19"/>
        <w:szCs w:val="19"/>
      </w:rPr>
      <w:t>2</w:t>
    </w:r>
    <w:r w:rsidRPr="002D5CA6">
      <w:rPr>
        <w:rStyle w:val="Paginanummer"/>
        <w:rFonts w:asciiTheme="minorHAnsi" w:hAnsiTheme="minorHAnsi" w:cstheme="minorHAnsi"/>
        <w:sz w:val="19"/>
        <w:szCs w:val="19"/>
      </w:rPr>
      <w:fldChar w:fldCharType="end"/>
    </w:r>
    <w:r w:rsidRPr="002D5CA6">
      <w:rPr>
        <w:rStyle w:val="Paginanummer"/>
        <w:rFonts w:asciiTheme="minorHAnsi" w:hAnsiTheme="minorHAnsi" w:cstheme="minorHAnsi"/>
        <w:sz w:val="19"/>
        <w:szCs w:val="1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DB" w:rsidRDefault="00B107DB">
      <w:r>
        <w:separator/>
      </w:r>
    </w:p>
  </w:footnote>
  <w:footnote w:type="continuationSeparator" w:id="0">
    <w:p w:rsidR="00B107DB" w:rsidRDefault="00B1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BC" w:rsidRPr="002D5CA6" w:rsidRDefault="00B65BBC">
    <w:pPr>
      <w:pStyle w:val="koptekstblanco"/>
      <w:rPr>
        <w:rFonts w:asciiTheme="minorHAnsi" w:hAnsiTheme="minorHAnsi" w:cstheme="minorHAnsi"/>
        <w:sz w:val="19"/>
        <w:szCs w:val="19"/>
      </w:rPr>
    </w:pPr>
    <w:r>
      <w:rPr>
        <w:rFonts w:ascii="Book Antiqua" w:hAnsi="Book Antiqua"/>
      </w:rPr>
      <w:tab/>
    </w:r>
    <w:r w:rsidRPr="002D5CA6">
      <w:rPr>
        <w:rFonts w:asciiTheme="minorHAnsi" w:hAnsiTheme="minorHAnsi" w:cstheme="minorHAnsi"/>
        <w:sz w:val="19"/>
        <w:szCs w:val="19"/>
      </w:rPr>
      <w:tab/>
    </w:r>
  </w:p>
  <w:p w:rsidR="00B65BBC" w:rsidRPr="002D5CA6" w:rsidRDefault="00B65BBC">
    <w:pPr>
      <w:pStyle w:val="koptekstblanco"/>
      <w:rPr>
        <w:rFonts w:asciiTheme="minorHAnsi" w:hAnsiTheme="minorHAnsi" w:cstheme="minorHAnsi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350" w:type="dxa"/>
      <w:tblLayout w:type="fixed"/>
      <w:tblLook w:val="04A0" w:firstRow="1" w:lastRow="0" w:firstColumn="1" w:lastColumn="0" w:noHBand="0" w:noVBand="1"/>
    </w:tblPr>
    <w:tblGrid>
      <w:gridCol w:w="1129"/>
      <w:gridCol w:w="2268"/>
      <w:gridCol w:w="5953"/>
    </w:tblGrid>
    <w:tr w:rsidR="00493DD1" w:rsidRPr="00D34B82" w:rsidTr="0043060E">
      <w:trPr>
        <w:cantSplit/>
        <w:trHeight w:hRule="exact" w:val="1871"/>
      </w:trPr>
      <w:tc>
        <w:tcPr>
          <w:tcW w:w="1129" w:type="dxa"/>
        </w:tcPr>
        <w:p w:rsidR="00493DD1" w:rsidRDefault="00493DD1" w:rsidP="00493DD1">
          <w:r w:rsidRPr="00456CE4">
            <w:rPr>
              <w:rFonts w:cstheme="minorHAnsi"/>
              <w:noProof/>
              <w:sz w:val="19"/>
              <w:szCs w:val="19"/>
            </w:rPr>
            <w:drawing>
              <wp:anchor distT="0" distB="0" distL="114300" distR="114300" simplePos="0" relativeHeight="251659264" behindDoc="0" locked="0" layoutInCell="1" allowOverlap="1" wp14:anchorId="7058F968" wp14:editId="2064F9FA">
                <wp:simplePos x="0" y="0"/>
                <wp:positionH relativeFrom="margin">
                  <wp:posOffset>-65405</wp:posOffset>
                </wp:positionH>
                <wp:positionV relativeFrom="margin">
                  <wp:posOffset>11653</wp:posOffset>
                </wp:positionV>
                <wp:extent cx="712470" cy="1155065"/>
                <wp:effectExtent l="0" t="0" r="0" b="6985"/>
                <wp:wrapSquare wrapText="bothSides"/>
                <wp:docPr id="6" name="Afbeeldi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WO logo - RGB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1155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493DD1" w:rsidRPr="00493DD1" w:rsidRDefault="00493DD1" w:rsidP="00493DD1">
          <w:pPr>
            <w:spacing w:line="260" w:lineRule="atLeast"/>
            <w:ind w:left="170" w:right="567"/>
            <w:jc w:val="both"/>
            <w:rPr>
              <w:rFonts w:ascii="Calibri" w:hAnsi="Calibri" w:cs="Calibri"/>
              <w:i/>
              <w:sz w:val="19"/>
              <w:szCs w:val="19"/>
              <w:lang w:val="en-GB"/>
            </w:rPr>
          </w:pPr>
          <w:r w:rsidRPr="00493DD1">
            <w:rPr>
              <w:rFonts w:ascii="Calibri" w:hAnsi="Calibri" w:cs="Calibri"/>
              <w:i/>
              <w:sz w:val="19"/>
              <w:szCs w:val="19"/>
              <w:lang w:val="en-GB"/>
            </w:rPr>
            <w:t>Please return to:</w:t>
          </w:r>
        </w:p>
        <w:p w:rsidR="00493DD1" w:rsidRPr="00493DD1" w:rsidRDefault="00493DD1" w:rsidP="00493DD1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  <w:lang w:val="en-GB"/>
            </w:rPr>
          </w:pPr>
          <w:r w:rsidRPr="00493DD1">
            <w:rPr>
              <w:rFonts w:ascii="Calibri" w:hAnsi="Calibri" w:cs="Calibri"/>
              <w:i/>
              <w:sz w:val="19"/>
              <w:szCs w:val="19"/>
              <w:lang w:val="en-GB"/>
            </w:rPr>
            <w:t xml:space="preserve">PZ at the Institute </w:t>
          </w:r>
        </w:p>
        <w:p w:rsidR="00493DD1" w:rsidRPr="00493DD1" w:rsidRDefault="00493DD1" w:rsidP="00493DD1">
          <w:pPr>
            <w:spacing w:line="260" w:lineRule="atLeast"/>
            <w:ind w:left="170"/>
            <w:rPr>
              <w:rFonts w:ascii="Calibri" w:hAnsi="Calibri" w:cs="Calibri"/>
              <w:i/>
              <w:sz w:val="19"/>
              <w:szCs w:val="19"/>
              <w:lang w:val="en-GB"/>
            </w:rPr>
          </w:pPr>
          <w:r w:rsidRPr="00493DD1">
            <w:rPr>
              <w:rFonts w:ascii="Calibri" w:hAnsi="Calibri" w:cs="Calibri"/>
              <w:i/>
              <w:sz w:val="19"/>
              <w:szCs w:val="19"/>
              <w:lang w:val="en-GB"/>
            </w:rPr>
            <w:t>or</w:t>
          </w:r>
        </w:p>
        <w:p w:rsidR="00493DD1" w:rsidRPr="00493DD1" w:rsidRDefault="00493DD1" w:rsidP="00493DD1">
          <w:pPr>
            <w:spacing w:line="260" w:lineRule="atLeast"/>
            <w:ind w:left="170" w:right="72" w:hanging="22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493DD1">
            <w:rPr>
              <w:rFonts w:ascii="Calibri" w:hAnsi="Calibri" w:cs="Calibri"/>
              <w:sz w:val="19"/>
              <w:szCs w:val="19"/>
              <w:lang w:val="en-GB"/>
            </w:rPr>
            <w:tab/>
            <w:t>P&amp;O NWO-I</w:t>
          </w:r>
        </w:p>
        <w:p w:rsidR="00493DD1" w:rsidRPr="00493DD1" w:rsidRDefault="00493DD1" w:rsidP="00493DD1">
          <w:pPr>
            <w:spacing w:line="260" w:lineRule="atLeast"/>
            <w:ind w:left="170" w:right="567" w:hanging="22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493DD1">
            <w:rPr>
              <w:rFonts w:ascii="Calibri" w:hAnsi="Calibri" w:cs="Calibri"/>
              <w:sz w:val="19"/>
              <w:szCs w:val="19"/>
              <w:lang w:val="en-GB"/>
            </w:rPr>
            <w:tab/>
            <w:t>PO Box 3021</w:t>
          </w:r>
        </w:p>
        <w:p w:rsidR="00493DD1" w:rsidRPr="00493DD1" w:rsidRDefault="00493DD1" w:rsidP="00493DD1">
          <w:pPr>
            <w:tabs>
              <w:tab w:val="left" w:pos="1914"/>
            </w:tabs>
            <w:spacing w:line="260" w:lineRule="atLeast"/>
            <w:ind w:left="170" w:right="72" w:hanging="227"/>
            <w:jc w:val="both"/>
            <w:rPr>
              <w:rFonts w:ascii="Calibri" w:hAnsi="Calibri" w:cs="Calibri"/>
              <w:sz w:val="19"/>
              <w:szCs w:val="19"/>
              <w:lang w:val="en-GB"/>
            </w:rPr>
          </w:pPr>
          <w:r w:rsidRPr="00493DD1">
            <w:rPr>
              <w:rFonts w:ascii="Calibri" w:hAnsi="Calibri" w:cs="Calibri"/>
              <w:sz w:val="19"/>
              <w:szCs w:val="19"/>
              <w:lang w:val="en-GB"/>
            </w:rPr>
            <w:tab/>
            <w:t>3502 GA  UTRECHT</w:t>
          </w:r>
        </w:p>
        <w:p w:rsidR="00493DD1" w:rsidRPr="00493DD1" w:rsidRDefault="00493DD1" w:rsidP="00493DD1">
          <w:pPr>
            <w:spacing w:after="60" w:line="260" w:lineRule="atLeast"/>
            <w:ind w:left="170" w:right="567" w:hanging="227"/>
            <w:jc w:val="both"/>
            <w:rPr>
              <w:rFonts w:ascii="Calibri" w:hAnsi="Calibri" w:cs="Calibri"/>
              <w:sz w:val="19"/>
            </w:rPr>
          </w:pPr>
          <w:r w:rsidRPr="00493DD1">
            <w:rPr>
              <w:rFonts w:ascii="Calibri" w:hAnsi="Calibri" w:cs="Calibri"/>
              <w:sz w:val="19"/>
              <w:szCs w:val="19"/>
              <w:lang w:val="en-GB"/>
            </w:rPr>
            <w:tab/>
            <w:t>The Netherlands</w:t>
          </w:r>
        </w:p>
      </w:tc>
      <w:tc>
        <w:tcPr>
          <w:tcW w:w="5953" w:type="dxa"/>
        </w:tcPr>
        <w:p w:rsidR="00493DD1" w:rsidRPr="00493DD1" w:rsidRDefault="00493DD1" w:rsidP="00493DD1">
          <w:pPr>
            <w:spacing w:line="260" w:lineRule="atLeast"/>
            <w:ind w:right="497"/>
            <w:rPr>
              <w:rFonts w:ascii="Calibri" w:hAnsi="Calibri" w:cs="Calibri"/>
              <w:sz w:val="19"/>
              <w:szCs w:val="19"/>
              <w:lang w:val="en-GB"/>
            </w:rPr>
          </w:pPr>
          <w:r w:rsidRPr="00493DD1">
            <w:rPr>
              <w:rFonts w:ascii="Calibri" w:hAnsi="Calibri" w:cs="Calibri"/>
              <w:sz w:val="19"/>
              <w:szCs w:val="19"/>
              <w:lang w:val="en-GB"/>
            </w:rPr>
            <w:t xml:space="preserve">For further information, employees of institutes please contact your personnel officer. </w:t>
          </w:r>
        </w:p>
        <w:p w:rsidR="00493DD1" w:rsidRPr="00493DD1" w:rsidRDefault="00493DD1" w:rsidP="00493DD1">
          <w:pPr>
            <w:spacing w:line="260" w:lineRule="atLeast"/>
            <w:ind w:right="497"/>
            <w:rPr>
              <w:rFonts w:ascii="Calibri" w:hAnsi="Calibri" w:cs="Calibri"/>
              <w:sz w:val="19"/>
              <w:szCs w:val="19"/>
              <w:lang w:val="en-GB"/>
            </w:rPr>
          </w:pPr>
        </w:p>
        <w:p w:rsidR="00493DD1" w:rsidRPr="00493DD1" w:rsidRDefault="00493DD1" w:rsidP="00493DD1">
          <w:pPr>
            <w:spacing w:line="260" w:lineRule="atLeast"/>
            <w:ind w:right="142"/>
            <w:rPr>
              <w:rFonts w:ascii="Calibri" w:hAnsi="Calibri" w:cs="Calibri"/>
              <w:sz w:val="19"/>
              <w:szCs w:val="19"/>
              <w:lang w:val="en-GB"/>
            </w:rPr>
          </w:pPr>
          <w:r w:rsidRPr="00493DD1">
            <w:rPr>
              <w:rFonts w:ascii="Calibri" w:hAnsi="Calibri" w:cs="Calibri"/>
              <w:sz w:val="19"/>
              <w:szCs w:val="19"/>
              <w:lang w:val="en-GB"/>
            </w:rPr>
            <w:t>Other employees can contact:</w:t>
          </w:r>
        </w:p>
        <w:p w:rsidR="00493DD1" w:rsidRPr="00493DD1" w:rsidRDefault="00493DD1" w:rsidP="00493DD1">
          <w:pPr>
            <w:tabs>
              <w:tab w:val="left" w:pos="639"/>
            </w:tabs>
            <w:spacing w:line="260" w:lineRule="atLeast"/>
            <w:ind w:right="-242"/>
            <w:rPr>
              <w:rFonts w:ascii="Calibri" w:hAnsi="Calibri" w:cs="Calibri"/>
              <w:sz w:val="19"/>
              <w:szCs w:val="19"/>
              <w:lang w:val="en-GB"/>
            </w:rPr>
          </w:pPr>
          <w:r w:rsidRPr="00493DD1">
            <w:rPr>
              <w:rFonts w:ascii="Calibri" w:hAnsi="Calibri" w:cs="Calibri"/>
              <w:sz w:val="19"/>
              <w:szCs w:val="19"/>
              <w:lang w:val="en-GB"/>
            </w:rPr>
            <w:t>Ms. A. Bor, a.bor@nwo.nl, +31 30 600 12 37</w:t>
          </w:r>
        </w:p>
        <w:p w:rsidR="00493DD1" w:rsidRPr="00C30A2F" w:rsidRDefault="00493DD1" w:rsidP="00493DD1">
          <w:pPr>
            <w:rPr>
              <w:rFonts w:ascii="Calibri" w:hAnsi="Calibri" w:cs="Calibri"/>
              <w:sz w:val="19"/>
              <w:lang w:val="en-GB"/>
            </w:rPr>
          </w:pPr>
        </w:p>
      </w:tc>
    </w:tr>
  </w:tbl>
  <w:p w:rsidR="00493DD1" w:rsidRPr="00C30A2F" w:rsidRDefault="00493DD1">
    <w:pPr>
      <w:pStyle w:val="Koptekst"/>
      <w:rPr>
        <w:rFonts w:ascii="Calibri" w:hAnsi="Calibri" w:cs="Calibri"/>
        <w:sz w:val="19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D"/>
    <w:rsid w:val="000C49F3"/>
    <w:rsid w:val="001B4CFF"/>
    <w:rsid w:val="002D5CA6"/>
    <w:rsid w:val="002E0DF3"/>
    <w:rsid w:val="003756FB"/>
    <w:rsid w:val="0040242C"/>
    <w:rsid w:val="00493DD1"/>
    <w:rsid w:val="005076F2"/>
    <w:rsid w:val="0058752F"/>
    <w:rsid w:val="005B42DE"/>
    <w:rsid w:val="00857F18"/>
    <w:rsid w:val="008A5E8A"/>
    <w:rsid w:val="00925C47"/>
    <w:rsid w:val="009C2F33"/>
    <w:rsid w:val="00AE410E"/>
    <w:rsid w:val="00B107DB"/>
    <w:rsid w:val="00B65BBC"/>
    <w:rsid w:val="00C30A2F"/>
    <w:rsid w:val="00C74A24"/>
    <w:rsid w:val="00D04CBD"/>
    <w:rsid w:val="00D34B82"/>
    <w:rsid w:val="00D607BA"/>
    <w:rsid w:val="00D70444"/>
    <w:rsid w:val="00DD4FA0"/>
    <w:rsid w:val="00DF3609"/>
    <w:rsid w:val="00E55761"/>
    <w:rsid w:val="00F40480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07A695-AA33-41E4-84DB-F2D3EC5C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Book Antiqua" w:hAnsi="Book Antiqu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blanco">
    <w:name w:val="koptekstblanco"/>
    <w:basedOn w:val="Standaard"/>
    <w:pPr>
      <w:tabs>
        <w:tab w:val="center" w:pos="4394"/>
        <w:tab w:val="right" w:pos="8618"/>
        <w:tab w:val="right" w:pos="9185"/>
      </w:tabs>
    </w:pPr>
    <w:rPr>
      <w:rFonts w:ascii="Palatino" w:hAnsi="Palatino"/>
      <w:sz w:val="22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3756F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9C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co">
    <w:name w:val="blanco"/>
    <w:basedOn w:val="Standaard"/>
    <w:rsid w:val="002E0DF3"/>
    <w:pPr>
      <w:tabs>
        <w:tab w:val="right" w:pos="8618"/>
        <w:tab w:val="right" w:pos="9185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subsidy towards moving, accomodation- and weekend travel expenses</vt:lpstr>
    </vt:vector>
  </TitlesOfParts>
  <Company>Stichting FOM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subsidy towards moving, accomodation- and weekend travel expenses</dc:title>
  <dc:creator>Stichting FOM</dc:creator>
  <cp:lastModifiedBy>Wemelsfelder, R. [Ria]</cp:lastModifiedBy>
  <cp:revision>2</cp:revision>
  <cp:lastPrinted>2011-06-06T14:09:00Z</cp:lastPrinted>
  <dcterms:created xsi:type="dcterms:W3CDTF">2022-05-23T11:49:00Z</dcterms:created>
  <dcterms:modified xsi:type="dcterms:W3CDTF">2022-05-23T11:49:00Z</dcterms:modified>
</cp:coreProperties>
</file>